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67" w:rsidRDefault="009360C2">
      <w:r w:rsidRPr="00374E19">
        <w:rPr>
          <w:rFonts w:ascii="標楷體" w:eastAsia="標楷體" w:hAnsi="標楷體" w:cs="新細明體" w:hint="eastAsia"/>
          <w:kern w:val="0"/>
          <w:sz w:val="28"/>
          <w:szCs w:val="28"/>
        </w:rPr>
        <w:t>國中部教師曾麗君老師、陳淑秋老師，指導907陳昀熙同學、907李翊慈同學、908丁郡威同學，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題目:星際漫遊_太空旅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8"/>
        </w:rPr>
        <w:t>遊對人類的影響，</w:t>
      </w:r>
      <w:r w:rsidRPr="00374E19">
        <w:rPr>
          <w:rFonts w:ascii="標楷體" w:eastAsia="標楷體" w:hAnsi="標楷體" w:cs="新細明體" w:hint="eastAsia"/>
          <w:kern w:val="0"/>
          <w:sz w:val="28"/>
          <w:szCs w:val="28"/>
        </w:rPr>
        <w:t>參加111年度柯華葳線上數位閱讀專題探究競賽，榮獲國中D組佳作獎</w:t>
      </w:r>
    </w:p>
    <w:sectPr w:rsidR="002F1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C2"/>
    <w:rsid w:val="002F1A67"/>
    <w:rsid w:val="009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3141"/>
  <w15:chartTrackingRefBased/>
  <w15:docId w15:val="{4C923687-0CB2-4732-8B84-E91FE5D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2024-07-04T00:05:00Z</dcterms:created>
  <dcterms:modified xsi:type="dcterms:W3CDTF">2024-07-04T00:07:00Z</dcterms:modified>
</cp:coreProperties>
</file>